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Default="009970F8"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720" w:lineRule="auto"/>
        <w:jc w:val="center"/>
        <w:rPr>
          <w:rFonts w:ascii="Times New Roman" w:hAnsi="Times New Roman" w:cs="Times New Roman"/>
          <w:sz w:val="24"/>
          <w:szCs w:val="24"/>
        </w:rPr>
      </w:pPr>
      <w:r>
        <w:rPr>
          <w:rFonts w:ascii="Times New Roman" w:hAnsi="Times New Roman" w:cs="Times New Roman"/>
          <w:sz w:val="24"/>
          <w:szCs w:val="24"/>
        </w:rPr>
        <w:t xml:space="preserve">Analyzing Tesco Supermarket Approach on Corporate Social Responsibility </w:t>
      </w:r>
    </w:p>
    <w:p w:rsidR="00551A05" w:rsidRPr="00BA31BF" w:rsidRDefault="00551A05" w:rsidP="00551A05">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Student’s Name</w:t>
      </w:r>
    </w:p>
    <w:p w:rsidR="00551A05" w:rsidRPr="00BA31BF" w:rsidRDefault="00551A05" w:rsidP="00551A05">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Course Name</w:t>
      </w:r>
    </w:p>
    <w:p w:rsidR="00551A05" w:rsidRPr="00BA31BF" w:rsidRDefault="00551A05" w:rsidP="00551A05">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Date</w:t>
      </w: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037C50" w:rsidP="00551A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F7E87">
        <w:rPr>
          <w:rFonts w:ascii="Times New Roman" w:hAnsi="Times New Roman" w:cs="Times New Roman"/>
          <w:sz w:val="24"/>
          <w:szCs w:val="24"/>
        </w:rPr>
        <w:t>Tesco is a large grocery retailer based in the United Kingdom. Among</w:t>
      </w:r>
      <w:r w:rsidR="008E71EE">
        <w:rPr>
          <w:rFonts w:ascii="Times New Roman" w:hAnsi="Times New Roman" w:cs="Times New Roman"/>
          <w:sz w:val="24"/>
          <w:szCs w:val="24"/>
        </w:rPr>
        <w:t xml:space="preserve"> the many retailer that we have worldwide, Tesco is ranked number three</w:t>
      </w:r>
      <w:r w:rsidR="007E17F4">
        <w:rPr>
          <w:rFonts w:ascii="Times New Roman" w:hAnsi="Times New Roman" w:cs="Times New Roman"/>
          <w:sz w:val="24"/>
          <w:szCs w:val="24"/>
        </w:rPr>
        <w:t xml:space="preserve"> according to the report released in 2019</w:t>
      </w:r>
      <w:r w:rsidR="008E71EE">
        <w:rPr>
          <w:rFonts w:ascii="Times New Roman" w:hAnsi="Times New Roman" w:cs="Times New Roman"/>
          <w:sz w:val="24"/>
          <w:szCs w:val="24"/>
        </w:rPr>
        <w:t>. The ranking mechanism took into consideration the</w:t>
      </w:r>
      <w:r w:rsidR="007E17F4">
        <w:rPr>
          <w:rFonts w:ascii="Times New Roman" w:hAnsi="Times New Roman" w:cs="Times New Roman"/>
          <w:sz w:val="24"/>
          <w:szCs w:val="24"/>
        </w:rPr>
        <w:t xml:space="preserve"> gross revenue of each retailer but in the case of the total revenue, it was ranked number nine worldwide. Jack Cohen founded Tesco</w:t>
      </w:r>
      <w:r w:rsidR="00041575">
        <w:rPr>
          <w:rFonts w:ascii="Times New Roman" w:hAnsi="Times New Roman" w:cs="Times New Roman"/>
          <w:sz w:val="24"/>
          <w:szCs w:val="24"/>
        </w:rPr>
        <w:t xml:space="preserve"> in the United Kingdom</w:t>
      </w:r>
      <w:r w:rsidR="007E17F4">
        <w:rPr>
          <w:rFonts w:ascii="Times New Roman" w:hAnsi="Times New Roman" w:cs="Times New Roman"/>
          <w:sz w:val="24"/>
          <w:szCs w:val="24"/>
        </w:rPr>
        <w:t xml:space="preserve"> as a kind of some small stalls during the year 1919 though the name Tesco appeared in the late 1924. Later </w:t>
      </w:r>
      <w:r w:rsidR="00041575">
        <w:rPr>
          <w:rFonts w:ascii="Times New Roman" w:hAnsi="Times New Roman" w:cs="Times New Roman"/>
          <w:sz w:val="24"/>
          <w:szCs w:val="24"/>
        </w:rPr>
        <w:t>on,</w:t>
      </w:r>
      <w:r w:rsidR="007E17F4">
        <w:rPr>
          <w:rFonts w:ascii="Times New Roman" w:hAnsi="Times New Roman" w:cs="Times New Roman"/>
          <w:sz w:val="24"/>
          <w:szCs w:val="24"/>
        </w:rPr>
        <w:t xml:space="preserve"> the first shop </w:t>
      </w:r>
      <w:r w:rsidR="00851931">
        <w:rPr>
          <w:rFonts w:ascii="Times New Roman" w:hAnsi="Times New Roman" w:cs="Times New Roman"/>
          <w:sz w:val="24"/>
          <w:szCs w:val="24"/>
        </w:rPr>
        <w:t>was</w:t>
      </w:r>
      <w:r w:rsidR="007E17F4">
        <w:rPr>
          <w:rFonts w:ascii="Times New Roman" w:hAnsi="Times New Roman" w:cs="Times New Roman"/>
          <w:sz w:val="24"/>
          <w:szCs w:val="24"/>
        </w:rPr>
        <w:t xml:space="preserve"> established </w:t>
      </w:r>
      <w:r w:rsidR="00041575">
        <w:rPr>
          <w:rFonts w:ascii="Times New Roman" w:hAnsi="Times New Roman" w:cs="Times New Roman"/>
          <w:sz w:val="24"/>
          <w:szCs w:val="24"/>
        </w:rPr>
        <w:t xml:space="preserve">in </w:t>
      </w:r>
      <w:r w:rsidR="007E17F4">
        <w:rPr>
          <w:rFonts w:ascii="Times New Roman" w:hAnsi="Times New Roman" w:cs="Times New Roman"/>
          <w:sz w:val="24"/>
          <w:szCs w:val="24"/>
        </w:rPr>
        <w:t>1931 under the name Tesco.</w:t>
      </w:r>
      <w:r w:rsidR="00041575">
        <w:rPr>
          <w:rFonts w:ascii="Times New Roman" w:hAnsi="Times New Roman" w:cs="Times New Roman"/>
          <w:sz w:val="24"/>
          <w:szCs w:val="24"/>
        </w:rPr>
        <w:t xml:space="preserve"> Since then</w:t>
      </w:r>
      <w:r w:rsidR="00851931">
        <w:rPr>
          <w:rFonts w:ascii="Times New Roman" w:hAnsi="Times New Roman" w:cs="Times New Roman"/>
          <w:sz w:val="24"/>
          <w:szCs w:val="24"/>
        </w:rPr>
        <w:t>,</w:t>
      </w:r>
      <w:r w:rsidR="00041575">
        <w:rPr>
          <w:rFonts w:ascii="Times New Roman" w:hAnsi="Times New Roman" w:cs="Times New Roman"/>
          <w:sz w:val="24"/>
          <w:szCs w:val="24"/>
        </w:rPr>
        <w:t xml:space="preserve"> the Tesco</w:t>
      </w:r>
      <w:r w:rsidR="00851931">
        <w:rPr>
          <w:rFonts w:ascii="Times New Roman" w:hAnsi="Times New Roman" w:cs="Times New Roman"/>
          <w:sz w:val="24"/>
          <w:szCs w:val="24"/>
        </w:rPr>
        <w:t xml:space="preserve"> </w:t>
      </w:r>
      <w:r w:rsidR="00041575">
        <w:rPr>
          <w:rFonts w:ascii="Times New Roman" w:hAnsi="Times New Roman" w:cs="Times New Roman"/>
          <w:sz w:val="24"/>
          <w:szCs w:val="24"/>
        </w:rPr>
        <w:t>has expanded like a fire in the bush and as per now, it has operation in</w:t>
      </w:r>
      <w:r w:rsidR="001F7E87">
        <w:rPr>
          <w:rFonts w:ascii="Times New Roman" w:hAnsi="Times New Roman" w:cs="Times New Roman"/>
          <w:sz w:val="24"/>
          <w:szCs w:val="24"/>
        </w:rPr>
        <w:t xml:space="preserve"> 14</w:t>
      </w:r>
      <w:r w:rsidR="00041575">
        <w:rPr>
          <w:rFonts w:ascii="Times New Roman" w:hAnsi="Times New Roman" w:cs="Times New Roman"/>
          <w:sz w:val="24"/>
          <w:szCs w:val="24"/>
        </w:rPr>
        <w:t xml:space="preserve"> </w:t>
      </w:r>
      <w:r w:rsidR="001F7E87">
        <w:rPr>
          <w:rFonts w:ascii="Times New Roman" w:hAnsi="Times New Roman" w:cs="Times New Roman"/>
          <w:sz w:val="24"/>
          <w:szCs w:val="24"/>
        </w:rPr>
        <w:t>countries with 4331 stalls across them with over 5000 employees worldwide.</w:t>
      </w:r>
      <w:r w:rsidR="00851931">
        <w:rPr>
          <w:rFonts w:ascii="Times New Roman" w:hAnsi="Times New Roman" w:cs="Times New Roman"/>
          <w:sz w:val="24"/>
          <w:szCs w:val="24"/>
        </w:rPr>
        <w:t xml:space="preserve"> The good thing with Tesco is that it has diversified its services and goods making it venture into every corner of the world easily. For instance, it retails toys, furniture, clothing, and electronics and is even providing banking and internet services apart from the common things like food found in supermarkets not even mentioning refilling stations that it operates.</w:t>
      </w:r>
      <w:r w:rsidR="00E73DE6">
        <w:rPr>
          <w:rFonts w:ascii="Times New Roman" w:hAnsi="Times New Roman" w:cs="Times New Roman"/>
          <w:sz w:val="24"/>
          <w:szCs w:val="24"/>
        </w:rPr>
        <w:t xml:space="preserve"> The paper carefully analyzes how Tesco has been approaching corporate social responsibility from their annual reports for the past three years.</w:t>
      </w:r>
    </w:p>
    <w:p w:rsidR="00F1677A" w:rsidRDefault="00E73DE6" w:rsidP="003A13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177D6">
        <w:rPr>
          <w:rFonts w:ascii="Times New Roman" w:hAnsi="Times New Roman" w:cs="Times New Roman"/>
          <w:sz w:val="24"/>
          <w:szCs w:val="24"/>
        </w:rPr>
        <w:t xml:space="preserve">                 Corporate social responsibility entails programs</w:t>
      </w:r>
      <w:r w:rsidR="001B0E4B">
        <w:rPr>
          <w:rFonts w:ascii="Times New Roman" w:hAnsi="Times New Roman" w:cs="Times New Roman"/>
          <w:sz w:val="24"/>
          <w:szCs w:val="24"/>
        </w:rPr>
        <w:t xml:space="preserve"> and project expected to influence the</w:t>
      </w:r>
      <w:r w:rsidR="000177D6">
        <w:rPr>
          <w:rFonts w:ascii="Times New Roman" w:hAnsi="Times New Roman" w:cs="Times New Roman"/>
          <w:sz w:val="24"/>
          <w:szCs w:val="24"/>
        </w:rPr>
        <w:t xml:space="preserve"> social and economic lives of the society positively</w:t>
      </w:r>
      <w:r w:rsidR="00C96CEF">
        <w:rPr>
          <w:rFonts w:ascii="Times New Roman" w:hAnsi="Times New Roman" w:cs="Times New Roman"/>
          <w:sz w:val="24"/>
          <w:szCs w:val="24"/>
        </w:rPr>
        <w:t xml:space="preserve"> while also adding value to the environment.</w:t>
      </w:r>
      <w:r w:rsidR="00F83917">
        <w:rPr>
          <w:rFonts w:ascii="Times New Roman" w:hAnsi="Times New Roman" w:cs="Times New Roman"/>
          <w:sz w:val="24"/>
          <w:szCs w:val="24"/>
        </w:rPr>
        <w:t xml:space="preserve"> For big companies like Tesco integrating corporate social responsibility in their projects is very necessary.</w:t>
      </w:r>
      <w:r w:rsidR="005A1476">
        <w:rPr>
          <w:rFonts w:ascii="Times New Roman" w:hAnsi="Times New Roman" w:cs="Times New Roman"/>
          <w:sz w:val="24"/>
          <w:szCs w:val="24"/>
        </w:rPr>
        <w:t xml:space="preserve"> </w:t>
      </w:r>
      <w:r w:rsidR="008146FC">
        <w:rPr>
          <w:rFonts w:ascii="Times New Roman" w:hAnsi="Times New Roman" w:cs="Times New Roman"/>
          <w:sz w:val="24"/>
          <w:szCs w:val="24"/>
        </w:rPr>
        <w:t xml:space="preserve">Tesco </w:t>
      </w:r>
      <w:r w:rsidR="00DF4FF4">
        <w:rPr>
          <w:rFonts w:ascii="Times New Roman" w:hAnsi="Times New Roman" w:cs="Times New Roman"/>
          <w:sz w:val="24"/>
          <w:szCs w:val="24"/>
        </w:rPr>
        <w:t xml:space="preserve">has put </w:t>
      </w:r>
      <w:r w:rsidR="008146FC">
        <w:rPr>
          <w:rFonts w:ascii="Times New Roman" w:hAnsi="Times New Roman" w:cs="Times New Roman"/>
          <w:sz w:val="24"/>
          <w:szCs w:val="24"/>
        </w:rPr>
        <w:t xml:space="preserve">corporate social responsibility under one main plan known as Little Help Plan. Little help plan was started in 2017 to help cover the issue </w:t>
      </w:r>
      <w:r w:rsidR="00DF4FF4">
        <w:rPr>
          <w:rFonts w:ascii="Times New Roman" w:hAnsi="Times New Roman" w:cs="Times New Roman"/>
          <w:sz w:val="24"/>
          <w:szCs w:val="24"/>
        </w:rPr>
        <w:t>of corporate</w:t>
      </w:r>
      <w:r w:rsidR="008146FC">
        <w:rPr>
          <w:rFonts w:ascii="Times New Roman" w:hAnsi="Times New Roman" w:cs="Times New Roman"/>
          <w:sz w:val="24"/>
          <w:szCs w:val="24"/>
        </w:rPr>
        <w:t xml:space="preserve"> social </w:t>
      </w:r>
      <w:r w:rsidR="00DF4FF4">
        <w:rPr>
          <w:rFonts w:ascii="Times New Roman" w:hAnsi="Times New Roman" w:cs="Times New Roman"/>
          <w:sz w:val="24"/>
          <w:szCs w:val="24"/>
        </w:rPr>
        <w:t xml:space="preserve">responsibility. The little help plan addresses the corporate social responsibility using the theme of our place, our product and our people. </w:t>
      </w:r>
    </w:p>
    <w:p w:rsidR="00F1677A" w:rsidRDefault="00F1677A" w:rsidP="003A13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4FF4">
        <w:rPr>
          <w:rFonts w:ascii="Times New Roman" w:hAnsi="Times New Roman" w:cs="Times New Roman"/>
          <w:sz w:val="24"/>
          <w:szCs w:val="24"/>
        </w:rPr>
        <w:t>The</w:t>
      </w:r>
      <w:r w:rsidR="005A1476">
        <w:rPr>
          <w:rFonts w:ascii="Times New Roman" w:hAnsi="Times New Roman" w:cs="Times New Roman"/>
          <w:sz w:val="24"/>
          <w:szCs w:val="24"/>
        </w:rPr>
        <w:t xml:space="preserve"> report indicates that corporate responsibility committee oversee that Tesco is affecting the society positively. Lindsey Pownall heads the committee of corporate </w:t>
      </w:r>
      <w:r w:rsidR="005A1476">
        <w:rPr>
          <w:rFonts w:ascii="Times New Roman" w:hAnsi="Times New Roman" w:cs="Times New Roman"/>
          <w:sz w:val="24"/>
          <w:szCs w:val="24"/>
        </w:rPr>
        <w:lastRenderedPageBreak/>
        <w:t xml:space="preserve">social responsibility at Tesco. </w:t>
      </w:r>
      <w:r>
        <w:rPr>
          <w:rFonts w:ascii="Times New Roman" w:hAnsi="Times New Roman" w:cs="Times New Roman"/>
          <w:sz w:val="24"/>
          <w:szCs w:val="24"/>
        </w:rPr>
        <w:t>To see that the issues are addresses properly The little help plan launched thirty five key indicators of  making sure that the three themes can be measured while prioritizing to deliver the most important one. Among</w:t>
      </w:r>
      <w:r w:rsidR="00F83917">
        <w:rPr>
          <w:rFonts w:ascii="Times New Roman" w:hAnsi="Times New Roman" w:cs="Times New Roman"/>
          <w:sz w:val="24"/>
          <w:szCs w:val="24"/>
        </w:rPr>
        <w:t xml:space="preserve"> the issues, that the corporate social responsibility address in the report is</w:t>
      </w:r>
      <w:r w:rsidR="00DF4FF4">
        <w:rPr>
          <w:rFonts w:ascii="Times New Roman" w:hAnsi="Times New Roman" w:cs="Times New Roman"/>
          <w:sz w:val="24"/>
          <w:szCs w:val="24"/>
        </w:rPr>
        <w:t xml:space="preserve"> cyber security,</w:t>
      </w:r>
      <w:r w:rsidR="00F83917">
        <w:rPr>
          <w:rFonts w:ascii="Times New Roman" w:hAnsi="Times New Roman" w:cs="Times New Roman"/>
          <w:sz w:val="24"/>
          <w:szCs w:val="24"/>
        </w:rPr>
        <w:t xml:space="preserve"> environment, community initiatives and healthcare programs for the community. The</w:t>
      </w:r>
      <w:r w:rsidR="000177D6">
        <w:rPr>
          <w:rFonts w:ascii="Times New Roman" w:hAnsi="Times New Roman" w:cs="Times New Roman"/>
          <w:sz w:val="24"/>
          <w:szCs w:val="24"/>
        </w:rPr>
        <w:t xml:space="preserve"> report indicates that Tesco puts the interest of the commu</w:t>
      </w:r>
      <w:r w:rsidR="00C96CEF">
        <w:rPr>
          <w:rFonts w:ascii="Times New Roman" w:hAnsi="Times New Roman" w:cs="Times New Roman"/>
          <w:sz w:val="24"/>
          <w:szCs w:val="24"/>
        </w:rPr>
        <w:t>nity at heart and they are never tired of giving back to the community.</w:t>
      </w:r>
      <w:r w:rsidR="00DF4FF4">
        <w:rPr>
          <w:rFonts w:ascii="Times New Roman" w:hAnsi="Times New Roman" w:cs="Times New Roman"/>
          <w:sz w:val="24"/>
          <w:szCs w:val="24"/>
        </w:rPr>
        <w:t xml:space="preserve"> </w:t>
      </w:r>
      <w:r w:rsidR="00C96CEF">
        <w:rPr>
          <w:rFonts w:ascii="Times New Roman" w:hAnsi="Times New Roman" w:cs="Times New Roman"/>
          <w:sz w:val="24"/>
          <w:szCs w:val="24"/>
        </w:rPr>
        <w:t xml:space="preserve"> Tesco in 2017 managed to reduce the amount of carbon emission by 39.5% from the previous year, which was 25%. In </w:t>
      </w:r>
      <w:r w:rsidR="001B0E4B">
        <w:rPr>
          <w:rFonts w:ascii="Times New Roman" w:hAnsi="Times New Roman" w:cs="Times New Roman"/>
          <w:sz w:val="24"/>
          <w:szCs w:val="24"/>
        </w:rPr>
        <w:t>2018,</w:t>
      </w:r>
      <w:r w:rsidR="00C96CEF">
        <w:rPr>
          <w:rFonts w:ascii="Times New Roman" w:hAnsi="Times New Roman" w:cs="Times New Roman"/>
          <w:sz w:val="24"/>
          <w:szCs w:val="24"/>
        </w:rPr>
        <w:t xml:space="preserve"> there w</w:t>
      </w:r>
      <w:r w:rsidR="001B0E4B">
        <w:rPr>
          <w:rFonts w:ascii="Times New Roman" w:hAnsi="Times New Roman" w:cs="Times New Roman"/>
          <w:sz w:val="24"/>
          <w:szCs w:val="24"/>
        </w:rPr>
        <w:t>a</w:t>
      </w:r>
      <w:r w:rsidR="00C96CEF">
        <w:rPr>
          <w:rFonts w:ascii="Times New Roman" w:hAnsi="Times New Roman" w:cs="Times New Roman"/>
          <w:sz w:val="24"/>
          <w:szCs w:val="24"/>
        </w:rPr>
        <w:t xml:space="preserve">s a significant change where by it managed to reduce carbon emission by 44% while in 2019 </w:t>
      </w:r>
      <w:r w:rsidR="001B0E4B">
        <w:rPr>
          <w:rFonts w:ascii="Times New Roman" w:hAnsi="Times New Roman" w:cs="Times New Roman"/>
          <w:sz w:val="24"/>
          <w:szCs w:val="24"/>
        </w:rPr>
        <w:t>it reduced to 46%. This has affected the society positively as the carbon emission in the environment is very necessary.</w:t>
      </w:r>
      <w:r w:rsidR="005A1476">
        <w:rPr>
          <w:rFonts w:ascii="Times New Roman" w:hAnsi="Times New Roman" w:cs="Times New Roman"/>
          <w:sz w:val="24"/>
          <w:szCs w:val="24"/>
        </w:rPr>
        <w:t xml:space="preserve"> </w:t>
      </w:r>
      <w:r w:rsidR="00C24A11">
        <w:rPr>
          <w:rFonts w:ascii="Times New Roman" w:hAnsi="Times New Roman" w:cs="Times New Roman"/>
          <w:sz w:val="24"/>
          <w:szCs w:val="24"/>
        </w:rPr>
        <w:t>Recently there is development of charging car that will use electricity. This shows how Tesco is committed to ensure the air is not polluted because of emission of carbon in the air by vehicles that uses heavy fuels such as diesel.</w:t>
      </w:r>
    </w:p>
    <w:p w:rsidR="008E11DC" w:rsidRDefault="00F1677A" w:rsidP="003A13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1476">
        <w:rPr>
          <w:rFonts w:ascii="Times New Roman" w:hAnsi="Times New Roman" w:cs="Times New Roman"/>
          <w:sz w:val="24"/>
          <w:szCs w:val="24"/>
        </w:rPr>
        <w:t xml:space="preserve">On the health programs, Tesco for the last three years has established health partnership program with the British Heart foundation, Diabetes and the cancer research to enable the less fortunate in the </w:t>
      </w:r>
      <w:r w:rsidR="000C15B0">
        <w:rPr>
          <w:rFonts w:ascii="Times New Roman" w:hAnsi="Times New Roman" w:cs="Times New Roman"/>
          <w:sz w:val="24"/>
          <w:szCs w:val="24"/>
        </w:rPr>
        <w:t xml:space="preserve">community access the services at affordable prices. Tesco has also advocated for the use of recyclable rapping materials to reduce waste and encourage development of clean environment society for the past three years. Learning </w:t>
      </w:r>
      <w:r w:rsidR="00DF4FF4">
        <w:rPr>
          <w:rFonts w:ascii="Times New Roman" w:hAnsi="Times New Roman" w:cs="Times New Roman"/>
          <w:sz w:val="24"/>
          <w:szCs w:val="24"/>
        </w:rPr>
        <w:t>programs that has seen 1000 community cooks get training</w:t>
      </w:r>
      <w:r w:rsidR="000C15B0">
        <w:rPr>
          <w:rFonts w:ascii="Times New Roman" w:hAnsi="Times New Roman" w:cs="Times New Roman"/>
          <w:sz w:val="24"/>
          <w:szCs w:val="24"/>
        </w:rPr>
        <w:t xml:space="preserve"> has also been effected to ensure the community are well advanced in cooking and preparing healthy foods.</w:t>
      </w:r>
    </w:p>
    <w:p w:rsidR="000276E3" w:rsidRDefault="001B0E4B" w:rsidP="00551A0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report also </w:t>
      </w:r>
      <w:r w:rsidR="00F1677A">
        <w:rPr>
          <w:rFonts w:ascii="Times New Roman" w:hAnsi="Times New Roman" w:cs="Times New Roman"/>
          <w:sz w:val="24"/>
          <w:szCs w:val="24"/>
        </w:rPr>
        <w:t>indicate that the little help plan is offering discounted gym pa</w:t>
      </w:r>
      <w:r w:rsidR="00745709">
        <w:rPr>
          <w:rFonts w:ascii="Times New Roman" w:hAnsi="Times New Roman" w:cs="Times New Roman"/>
          <w:sz w:val="24"/>
          <w:szCs w:val="24"/>
        </w:rPr>
        <w:t xml:space="preserve">ss to the families and colleagues who struggle to have a physically active lifestyle. This positively influence the community in UK as from then they can leave healthy life. So </w:t>
      </w:r>
      <w:r w:rsidR="0093534E">
        <w:rPr>
          <w:rFonts w:ascii="Times New Roman" w:hAnsi="Times New Roman" w:cs="Times New Roman"/>
          <w:sz w:val="24"/>
          <w:szCs w:val="24"/>
        </w:rPr>
        <w:t>far,</w:t>
      </w:r>
      <w:r w:rsidR="00745709">
        <w:rPr>
          <w:rFonts w:ascii="Times New Roman" w:hAnsi="Times New Roman" w:cs="Times New Roman"/>
          <w:sz w:val="24"/>
          <w:szCs w:val="24"/>
        </w:rPr>
        <w:t xml:space="preserve"> more than 8000 colleagues are on the program. Regular health checking is facilitated also to make sure </w:t>
      </w:r>
      <w:r w:rsidR="00745709">
        <w:rPr>
          <w:rFonts w:ascii="Times New Roman" w:hAnsi="Times New Roman" w:cs="Times New Roman"/>
          <w:sz w:val="24"/>
          <w:szCs w:val="24"/>
        </w:rPr>
        <w:lastRenderedPageBreak/>
        <w:t xml:space="preserve">that the collogues are safe. The program has helped more than 2,300 young people to start their career by gaining work experience in any of the Tesco outlet worldwide in 2018. </w:t>
      </w:r>
      <w:r w:rsidR="0093534E">
        <w:rPr>
          <w:rFonts w:ascii="Times New Roman" w:hAnsi="Times New Roman" w:cs="Times New Roman"/>
          <w:sz w:val="24"/>
          <w:szCs w:val="24"/>
        </w:rPr>
        <w:t>The little help plan also ensures that the sourcing of the product sold in all Tesco outlets are from genuine production and that no health hazard in the product and this ensures the society is safe.</w:t>
      </w:r>
    </w:p>
    <w:p w:rsidR="000276E3" w:rsidRDefault="000276E3" w:rsidP="00551A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41A0E">
        <w:rPr>
          <w:rFonts w:ascii="Times New Roman" w:hAnsi="Times New Roman" w:cs="Times New Roman"/>
          <w:sz w:val="24"/>
          <w:szCs w:val="24"/>
        </w:rPr>
        <w:t xml:space="preserve">It is confirmed </w:t>
      </w:r>
      <w:r w:rsidR="00C24A11">
        <w:rPr>
          <w:rFonts w:ascii="Times New Roman" w:hAnsi="Times New Roman" w:cs="Times New Roman"/>
          <w:sz w:val="24"/>
          <w:szCs w:val="24"/>
        </w:rPr>
        <w:t xml:space="preserve">that the measures put by </w:t>
      </w:r>
      <w:r w:rsidR="0093534E">
        <w:rPr>
          <w:rFonts w:ascii="Times New Roman" w:hAnsi="Times New Roman" w:cs="Times New Roman"/>
          <w:sz w:val="24"/>
          <w:szCs w:val="24"/>
        </w:rPr>
        <w:t>Tesco Company to address the issue of corporate social responsibility have been well addressed and implemented and that numerous impact can be trac</w:t>
      </w:r>
      <w:bookmarkStart w:id="0" w:name="_GoBack"/>
      <w:bookmarkEnd w:id="0"/>
      <w:r w:rsidR="0093534E">
        <w:rPr>
          <w:rFonts w:ascii="Times New Roman" w:hAnsi="Times New Roman" w:cs="Times New Roman"/>
          <w:sz w:val="24"/>
          <w:szCs w:val="24"/>
        </w:rPr>
        <w:t>ed from the report</w:t>
      </w:r>
      <w:r w:rsidR="00C24A11">
        <w:rPr>
          <w:rFonts w:ascii="Times New Roman" w:hAnsi="Times New Roman" w:cs="Times New Roman"/>
          <w:sz w:val="24"/>
          <w:szCs w:val="24"/>
        </w:rPr>
        <w:t xml:space="preserve"> on how</w:t>
      </w:r>
      <w:r w:rsidR="0093534E">
        <w:rPr>
          <w:rFonts w:ascii="Times New Roman" w:hAnsi="Times New Roman" w:cs="Times New Roman"/>
          <w:sz w:val="24"/>
          <w:szCs w:val="24"/>
        </w:rPr>
        <w:t xml:space="preserve"> they have greatly </w:t>
      </w:r>
      <w:r w:rsidR="00C24A11">
        <w:rPr>
          <w:rFonts w:ascii="Times New Roman" w:hAnsi="Times New Roman" w:cs="Times New Roman"/>
          <w:sz w:val="24"/>
          <w:szCs w:val="24"/>
        </w:rPr>
        <w:t>affected</w:t>
      </w:r>
      <w:r w:rsidR="0093534E">
        <w:rPr>
          <w:rFonts w:ascii="Times New Roman" w:hAnsi="Times New Roman" w:cs="Times New Roman"/>
          <w:sz w:val="24"/>
          <w:szCs w:val="24"/>
        </w:rPr>
        <w:t xml:space="preserve"> positively the society. The re</w:t>
      </w:r>
      <w:r w:rsidR="00C24A11">
        <w:rPr>
          <w:rFonts w:ascii="Times New Roman" w:hAnsi="Times New Roman" w:cs="Times New Roman"/>
          <w:sz w:val="24"/>
          <w:szCs w:val="24"/>
        </w:rPr>
        <w:t>port articulates the previous</w:t>
      </w:r>
      <w:r w:rsidR="0093534E">
        <w:rPr>
          <w:rFonts w:ascii="Times New Roman" w:hAnsi="Times New Roman" w:cs="Times New Roman"/>
          <w:sz w:val="24"/>
          <w:szCs w:val="24"/>
        </w:rPr>
        <w:t xml:space="preserve"> achievement</w:t>
      </w:r>
      <w:r w:rsidR="00C24A11">
        <w:rPr>
          <w:rFonts w:ascii="Times New Roman" w:hAnsi="Times New Roman" w:cs="Times New Roman"/>
          <w:sz w:val="24"/>
          <w:szCs w:val="24"/>
        </w:rPr>
        <w:t xml:space="preserve"> by accomplishing the set goals in</w:t>
      </w:r>
      <w:r w:rsidR="0093534E">
        <w:rPr>
          <w:rFonts w:ascii="Times New Roman" w:hAnsi="Times New Roman" w:cs="Times New Roman"/>
          <w:sz w:val="24"/>
          <w:szCs w:val="24"/>
        </w:rPr>
        <w:t xml:space="preserve"> a well presented </w:t>
      </w:r>
      <w:r w:rsidR="00341A0E">
        <w:rPr>
          <w:rFonts w:ascii="Times New Roman" w:hAnsi="Times New Roman" w:cs="Times New Roman"/>
          <w:sz w:val="24"/>
          <w:szCs w:val="24"/>
        </w:rPr>
        <w:t>systematic</w:t>
      </w:r>
      <w:r w:rsidR="0093534E">
        <w:rPr>
          <w:rFonts w:ascii="Times New Roman" w:hAnsi="Times New Roman" w:cs="Times New Roman"/>
          <w:sz w:val="24"/>
          <w:szCs w:val="24"/>
        </w:rPr>
        <w:t xml:space="preserve"> trace of the progress </w:t>
      </w:r>
      <w:r w:rsidR="00341A0E">
        <w:rPr>
          <w:rFonts w:ascii="Times New Roman" w:hAnsi="Times New Roman" w:cs="Times New Roman"/>
          <w:sz w:val="24"/>
          <w:szCs w:val="24"/>
        </w:rPr>
        <w:t>and</w:t>
      </w:r>
      <w:r w:rsidR="0093534E">
        <w:rPr>
          <w:rFonts w:ascii="Times New Roman" w:hAnsi="Times New Roman" w:cs="Times New Roman"/>
          <w:sz w:val="24"/>
          <w:szCs w:val="24"/>
        </w:rPr>
        <w:t xml:space="preserve"> in </w:t>
      </w:r>
      <w:r w:rsidR="00C24A11">
        <w:rPr>
          <w:rFonts w:ascii="Times New Roman" w:hAnsi="Times New Roman" w:cs="Times New Roman"/>
          <w:sz w:val="24"/>
          <w:szCs w:val="24"/>
        </w:rPr>
        <w:t xml:space="preserve">the speculated duration for the general achievement of the main goals. </w:t>
      </w: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Pr="00551A05" w:rsidRDefault="00551A05" w:rsidP="00551A05">
      <w:pPr>
        <w:spacing w:line="480" w:lineRule="auto"/>
        <w:rPr>
          <w:rFonts w:ascii="Times New Roman" w:hAnsi="Times New Roman" w:cs="Times New Roman"/>
          <w:sz w:val="24"/>
          <w:szCs w:val="24"/>
        </w:rPr>
      </w:pPr>
    </w:p>
    <w:sectPr w:rsidR="00551A05" w:rsidRPr="00551A05" w:rsidSect="00551A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B87" w:rsidRDefault="00773B87" w:rsidP="00551A05">
      <w:pPr>
        <w:spacing w:after="0" w:line="240" w:lineRule="auto"/>
      </w:pPr>
      <w:r>
        <w:separator/>
      </w:r>
    </w:p>
  </w:endnote>
  <w:endnote w:type="continuationSeparator" w:id="0">
    <w:p w:rsidR="00773B87" w:rsidRDefault="00773B87" w:rsidP="00551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B87" w:rsidRDefault="00773B87" w:rsidP="00551A05">
      <w:pPr>
        <w:spacing w:after="0" w:line="240" w:lineRule="auto"/>
      </w:pPr>
      <w:r>
        <w:separator/>
      </w:r>
    </w:p>
  </w:footnote>
  <w:footnote w:type="continuationSeparator" w:id="0">
    <w:p w:rsidR="00773B87" w:rsidRDefault="00773B87" w:rsidP="00551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A05" w:rsidRDefault="00551A05">
    <w:pPr>
      <w:pStyle w:val="Header"/>
    </w:pPr>
    <w:r>
      <w:t xml:space="preserve">                                                                                                               </w:t>
    </w:r>
  </w:p>
  <w:p w:rsidR="00551A05" w:rsidRDefault="00551A05">
    <w:pPr>
      <w:pStyle w:val="Header"/>
    </w:pPr>
    <w:r w:rsidRPr="00551A05">
      <w:rPr>
        <w:rFonts w:ascii="Times New Roman" w:hAnsi="Times New Roman" w:cs="Times New Roman"/>
        <w:sz w:val="24"/>
        <w:szCs w:val="24"/>
      </w:rPr>
      <w:t>Tesco Approach on Corporate Social Responsibility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A05" w:rsidRPr="00551A05" w:rsidRDefault="00551A05">
    <w:pPr>
      <w:pStyle w:val="Header"/>
      <w:rPr>
        <w:rFonts w:ascii="Times New Roman" w:hAnsi="Times New Roman" w:cs="Times New Roman"/>
        <w:sz w:val="24"/>
        <w:szCs w:val="24"/>
      </w:rPr>
    </w:pPr>
    <w:r>
      <w:t xml:space="preserve">                                                                                                                                                                              </w:t>
    </w:r>
    <w:r w:rsidRPr="00551A05">
      <w:rPr>
        <w:rFonts w:ascii="Times New Roman" w:hAnsi="Times New Roman" w:cs="Times New Roman"/>
        <w:sz w:val="24"/>
        <w:szCs w:val="24"/>
      </w:rPr>
      <w:t>Running Head; Tesco Approach on Corporate Social Responsibility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05"/>
    <w:rsid w:val="000177D6"/>
    <w:rsid w:val="000276E3"/>
    <w:rsid w:val="00037C50"/>
    <w:rsid w:val="00041575"/>
    <w:rsid w:val="000C15B0"/>
    <w:rsid w:val="001B0E4B"/>
    <w:rsid w:val="001F7E87"/>
    <w:rsid w:val="00287477"/>
    <w:rsid w:val="00314CE1"/>
    <w:rsid w:val="00341A0E"/>
    <w:rsid w:val="003A134E"/>
    <w:rsid w:val="00551A05"/>
    <w:rsid w:val="005A1476"/>
    <w:rsid w:val="00642A51"/>
    <w:rsid w:val="00682F57"/>
    <w:rsid w:val="00745709"/>
    <w:rsid w:val="00773B87"/>
    <w:rsid w:val="007A77FD"/>
    <w:rsid w:val="007E17F4"/>
    <w:rsid w:val="008146FC"/>
    <w:rsid w:val="00851931"/>
    <w:rsid w:val="008A255D"/>
    <w:rsid w:val="008E11DC"/>
    <w:rsid w:val="008E71EE"/>
    <w:rsid w:val="00934550"/>
    <w:rsid w:val="0093534E"/>
    <w:rsid w:val="009970F8"/>
    <w:rsid w:val="009D0CDC"/>
    <w:rsid w:val="00A301E6"/>
    <w:rsid w:val="00AB54F7"/>
    <w:rsid w:val="00C24A11"/>
    <w:rsid w:val="00C3227C"/>
    <w:rsid w:val="00C96CEF"/>
    <w:rsid w:val="00CB399B"/>
    <w:rsid w:val="00D6716B"/>
    <w:rsid w:val="00DF4FF4"/>
    <w:rsid w:val="00E73DE6"/>
    <w:rsid w:val="00F005C3"/>
    <w:rsid w:val="00F1677A"/>
    <w:rsid w:val="00F83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1FA9B"/>
  <w15:chartTrackingRefBased/>
  <w15:docId w15:val="{C3E2B2F8-B464-484C-85B3-572CA3CFF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A05"/>
  </w:style>
  <w:style w:type="paragraph" w:styleId="Footer">
    <w:name w:val="footer"/>
    <w:basedOn w:val="Normal"/>
    <w:link w:val="FooterChar"/>
    <w:uiPriority w:val="99"/>
    <w:unhideWhenUsed/>
    <w:rsid w:val="00551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2028E-1558-4040-8B6B-750DAFB4F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4</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2020-03-15T20:46:00Z</dcterms:created>
  <dcterms:modified xsi:type="dcterms:W3CDTF">2020-03-17T06:41:00Z</dcterms:modified>
</cp:coreProperties>
</file>